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03" w:rsidRDefault="00927BAC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BFB">
        <w:rPr>
          <w:rFonts w:ascii="Times New Roman" w:hAnsi="Times New Roman" w:cs="Times New Roman"/>
          <w:b/>
          <w:sz w:val="26"/>
          <w:szCs w:val="26"/>
        </w:rPr>
        <w:t>З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t>аявк</w:t>
      </w:r>
      <w:r w:rsidRPr="00FB3BFB">
        <w:rPr>
          <w:rFonts w:ascii="Times New Roman" w:hAnsi="Times New Roman" w:cs="Times New Roman"/>
          <w:b/>
          <w:sz w:val="26"/>
          <w:szCs w:val="26"/>
        </w:rPr>
        <w:t>а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на участие в аукционе на право заключить договор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о развитии застроенной территории</w:t>
      </w:r>
    </w:p>
    <w:p w:rsidR="00F8547F" w:rsidRPr="00FB3BFB" w:rsidRDefault="00F8547F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6D03" w:rsidRPr="00FB3BFB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958"/>
      </w:tblGrid>
      <w:tr w:rsidR="00DF6D03" w:rsidRPr="00FB3BFB" w:rsidTr="0036481B">
        <w:tc>
          <w:tcPr>
            <w:tcW w:w="5068" w:type="dxa"/>
          </w:tcPr>
          <w:p w:rsidR="00DF6D03" w:rsidRPr="00FB3BFB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2201DD" w:rsidRPr="00FB3BFB" w:rsidRDefault="002201DD" w:rsidP="0049304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строительной политики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</w:p>
          <w:p w:rsidR="00DF6D03" w:rsidRPr="00FB3BFB" w:rsidRDefault="00DF6D03" w:rsidP="0049304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>г. Воронеж</w:t>
            </w:r>
          </w:p>
        </w:tc>
      </w:tr>
      <w:tr w:rsidR="00DF6D03" w:rsidRPr="007A2F6D" w:rsidTr="0036481B">
        <w:tc>
          <w:tcPr>
            <w:tcW w:w="5068" w:type="dxa"/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3FD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организатора аукциона)</w:t>
            </w:r>
          </w:p>
        </w:tc>
      </w:tr>
    </w:tbl>
    <w:p w:rsidR="00DF6D03" w:rsidRPr="002201DD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410"/>
        <w:gridCol w:w="2617"/>
        <w:gridCol w:w="413"/>
        <w:gridCol w:w="1035"/>
      </w:tblGrid>
      <w:tr w:rsidR="00890501" w:rsidRPr="00FB3BFB" w:rsidTr="00DC329D">
        <w:trPr>
          <w:cantSplit/>
          <w:trHeight w:val="507"/>
          <w:jc w:val="center"/>
        </w:trPr>
        <w:tc>
          <w:tcPr>
            <w:tcW w:w="8086" w:type="dxa"/>
            <w:gridSpan w:val="5"/>
          </w:tcPr>
          <w:p w:rsidR="00DC329D" w:rsidRDefault="00890501" w:rsidP="00DC329D">
            <w:r w:rsidRPr="00FB3BFB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</w:t>
            </w:r>
            <w:r w:rsidRPr="000C74EF">
              <w:t>_________________________________</w:t>
            </w:r>
            <w:r>
              <w:t>_______________</w:t>
            </w:r>
          </w:p>
          <w:p w:rsidR="00DC329D" w:rsidRDefault="00DC329D" w:rsidP="00DC329D">
            <w:pPr>
              <w:rPr>
                <w:sz w:val="18"/>
                <w:szCs w:val="18"/>
              </w:rPr>
            </w:pPr>
          </w:p>
          <w:p w:rsidR="00DC329D" w:rsidRPr="007A2F6D" w:rsidRDefault="00DC329D" w:rsidP="00DC329D">
            <w:pPr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(заполняется претендентом (его полномочным представителем))</w:t>
            </w:r>
          </w:p>
          <w:p w:rsidR="00890501" w:rsidRPr="00FB3BFB" w:rsidRDefault="00890501" w:rsidP="00DC329D">
            <w:pPr>
              <w:rPr>
                <w:sz w:val="26"/>
                <w:szCs w:val="26"/>
              </w:rPr>
            </w:pPr>
          </w:p>
        </w:tc>
      </w:tr>
      <w:tr w:rsidR="00DF6D03" w:rsidRPr="002201DD" w:rsidTr="00DC329D">
        <w:tblPrEx>
          <w:jc w:val="left"/>
        </w:tblPrEx>
        <w:trPr>
          <w:gridAfter w:val="1"/>
          <w:wAfter w:w="1035" w:type="dxa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Претендент – физическое лицо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юридическое лицо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1329BE">
      <w:pPr>
        <w:spacing w:line="360" w:lineRule="auto"/>
        <w:jc w:val="both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Ф.И.О./Наименование претендента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(для физических лиц)</w:t>
      </w:r>
    </w:p>
    <w:p w:rsidR="00DF6D03" w:rsidRPr="002201DD" w:rsidRDefault="00DF6D03" w:rsidP="001329BE">
      <w:pPr>
        <w:spacing w:line="360" w:lineRule="auto"/>
        <w:jc w:val="both"/>
        <w:rPr>
          <w:sz w:val="26"/>
          <w:szCs w:val="26"/>
        </w:rPr>
      </w:pPr>
      <w:r w:rsidRPr="002201DD">
        <w:rPr>
          <w:sz w:val="26"/>
          <w:szCs w:val="26"/>
        </w:rPr>
        <w:t xml:space="preserve">Документ, удостоверяющий личность: </w:t>
      </w:r>
      <w:r w:rsidR="001329BE">
        <w:rPr>
          <w:sz w:val="26"/>
          <w:szCs w:val="26"/>
        </w:rPr>
        <w:t xml:space="preserve">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"/>
        <w:gridCol w:w="1402"/>
        <w:gridCol w:w="826"/>
        <w:gridCol w:w="1791"/>
        <w:gridCol w:w="1101"/>
        <w:gridCol w:w="551"/>
        <w:gridCol w:w="275"/>
        <w:gridCol w:w="1702"/>
        <w:gridCol w:w="256"/>
        <w:gridCol w:w="960"/>
      </w:tblGrid>
      <w:tr w:rsidR="00DF6D03" w:rsidRPr="002201DD" w:rsidTr="001329BE">
        <w:trPr>
          <w:cantSplit/>
          <w:trHeight w:val="531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выдан 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2201DD" w:rsidRDefault="002201DD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 xml:space="preserve">(кем </w:t>
      </w:r>
      <w:proofErr w:type="gramStart"/>
      <w:r w:rsidRPr="007A2F6D">
        <w:rPr>
          <w:sz w:val="18"/>
          <w:szCs w:val="18"/>
        </w:rPr>
        <w:t>выдан</w:t>
      </w:r>
      <w:proofErr w:type="gramEnd"/>
      <w:r w:rsidRPr="007A2F6D">
        <w:rPr>
          <w:sz w:val="18"/>
          <w:szCs w:val="18"/>
        </w:rPr>
        <w:t>)</w:t>
      </w:r>
    </w:p>
    <w:p w:rsidR="00DF6D03" w:rsidRPr="007A2F6D" w:rsidRDefault="00DF6D03" w:rsidP="00DF6D03">
      <w:pPr>
        <w:tabs>
          <w:tab w:val="left" w:pos="8987"/>
        </w:tabs>
        <w:spacing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 xml:space="preserve"> (для юридических лиц)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Документ о государственной регистрации в качестве юридического лица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1607"/>
        <w:gridCol w:w="541"/>
        <w:gridCol w:w="1582"/>
        <w:gridCol w:w="2396"/>
        <w:gridCol w:w="178"/>
        <w:gridCol w:w="167"/>
        <w:gridCol w:w="1442"/>
        <w:gridCol w:w="219"/>
        <w:gridCol w:w="855"/>
      </w:tblGrid>
      <w:tr w:rsidR="00DF6D03" w:rsidRPr="002201DD" w:rsidTr="001329BE">
        <w:trPr>
          <w:cantSplit/>
        </w:trPr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дата регистрации "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1329BE" w:rsidRDefault="001329BE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>Орган, осуществивший регистрацию</w:t>
      </w:r>
      <w:r w:rsidR="00E220DA">
        <w:rPr>
          <w:sz w:val="26"/>
          <w:szCs w:val="26"/>
          <w:u w:val="single"/>
        </w:rPr>
        <w:tab/>
      </w:r>
      <w:r w:rsidR="00E220DA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Место выдачи </w:t>
      </w:r>
      <w:r w:rsidR="00E220DA">
        <w:rPr>
          <w:sz w:val="26"/>
          <w:szCs w:val="26"/>
          <w:u w:val="single"/>
        </w:rPr>
        <w:tab/>
      </w:r>
      <w:r w:rsidR="00E220DA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ИНН</w:t>
      </w:r>
      <w:r w:rsidR="00E220DA">
        <w:rPr>
          <w:sz w:val="26"/>
          <w:szCs w:val="26"/>
        </w:rPr>
        <w:t xml:space="preserve"> _________________________________________________________________</w:t>
      </w:r>
      <w:r w:rsidRPr="002201DD">
        <w:rPr>
          <w:sz w:val="26"/>
          <w:szCs w:val="26"/>
        </w:rPr>
        <w:t xml:space="preserve"> 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 xml:space="preserve">Место жительства/Место нахождения претендента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</w:rPr>
        <w:t xml:space="preserve">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"/>
        <w:gridCol w:w="3329"/>
        <w:gridCol w:w="619"/>
        <w:gridCol w:w="1767"/>
        <w:gridCol w:w="873"/>
        <w:gridCol w:w="2093"/>
      </w:tblGrid>
      <w:tr w:rsidR="00DF6D03" w:rsidRPr="002201DD" w:rsidTr="0036481B"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Телефон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Факс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Индекс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lastRenderedPageBreak/>
        <w:t xml:space="preserve">Банковские реквизиты претендента для возврата денежных средств: расчетный (лицевой) счет №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>в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</w:rPr>
      </w:pP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701"/>
        <w:gridCol w:w="142"/>
        <w:gridCol w:w="567"/>
        <w:gridCol w:w="709"/>
        <w:gridCol w:w="992"/>
        <w:gridCol w:w="709"/>
        <w:gridCol w:w="142"/>
        <w:gridCol w:w="850"/>
        <w:gridCol w:w="142"/>
        <w:gridCol w:w="1984"/>
        <w:gridCol w:w="323"/>
      </w:tblGrid>
      <w:tr w:rsidR="00DF6D03" w:rsidRPr="002201DD" w:rsidTr="0066418D">
        <w:tc>
          <w:tcPr>
            <w:tcW w:w="1729" w:type="dxa"/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корр. счет №</w:t>
            </w:r>
          </w:p>
        </w:tc>
        <w:tc>
          <w:tcPr>
            <w:tcW w:w="2410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БИК</w:t>
            </w:r>
          </w:p>
        </w:tc>
        <w:tc>
          <w:tcPr>
            <w:tcW w:w="1843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ИНН</w:t>
            </w:r>
          </w:p>
        </w:tc>
        <w:tc>
          <w:tcPr>
            <w:tcW w:w="2449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DF6D03" w:rsidRPr="007A2F6D" w:rsidTr="0066418D">
        <w:tc>
          <w:tcPr>
            <w:tcW w:w="3572" w:type="dxa"/>
            <w:gridSpan w:val="3"/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Представитель претендента</w:t>
            </w:r>
          </w:p>
        </w:tc>
        <w:tc>
          <w:tcPr>
            <w:tcW w:w="4111" w:type="dxa"/>
            <w:gridSpan w:val="7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2"/>
            <w:vAlign w:val="bottom"/>
          </w:tcPr>
          <w:p w:rsidR="00DF6D03" w:rsidRPr="007A2F6D" w:rsidRDefault="00DF6D03" w:rsidP="0036481B">
            <w:pPr>
              <w:spacing w:line="360" w:lineRule="auto"/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(Ф.И.О. или наименование)</w:t>
            </w:r>
          </w:p>
        </w:tc>
      </w:tr>
      <w:tr w:rsidR="004F7C82" w:rsidRPr="002201DD" w:rsidTr="0066418D">
        <w:trPr>
          <w:gridAfter w:val="1"/>
          <w:wAfter w:w="323" w:type="dxa"/>
          <w:cantSplit/>
        </w:trPr>
        <w:tc>
          <w:tcPr>
            <w:tcW w:w="3430" w:type="dxa"/>
            <w:gridSpan w:val="2"/>
            <w:vAlign w:val="bottom"/>
          </w:tcPr>
          <w:p w:rsidR="004F7C82" w:rsidRPr="002201DD" w:rsidRDefault="004F7C82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 xml:space="preserve">Действует на основании доверенности </w:t>
            </w:r>
            <w:proofErr w:type="gramStart"/>
            <w:r w:rsidRPr="002201DD">
              <w:rPr>
                <w:sz w:val="26"/>
                <w:szCs w:val="26"/>
              </w:rPr>
              <w:t>от</w:t>
            </w:r>
            <w:proofErr w:type="gramEnd"/>
            <w:r w:rsidRPr="002201D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Pr="002201DD">
              <w:rPr>
                <w:sz w:val="26"/>
                <w:szCs w:val="26"/>
              </w:rPr>
              <w:t xml:space="preserve"> "</w:t>
            </w:r>
            <w:r>
              <w:rPr>
                <w:sz w:val="26"/>
                <w:szCs w:val="26"/>
              </w:rPr>
              <w:t>___</w:t>
            </w:r>
            <w:r w:rsidR="002D4E7A">
              <w:rPr>
                <w:sz w:val="26"/>
                <w:szCs w:val="26"/>
              </w:rPr>
              <w:t>__</w:t>
            </w: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2410" w:type="dxa"/>
            <w:gridSpan w:val="4"/>
            <w:vAlign w:val="bottom"/>
          </w:tcPr>
          <w:p w:rsidR="004F7C82" w:rsidRPr="002201DD" w:rsidRDefault="002D4E7A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709" w:type="dxa"/>
            <w:vAlign w:val="bottom"/>
          </w:tcPr>
          <w:p w:rsidR="004F7C82" w:rsidRPr="002201DD" w:rsidRDefault="004F7C82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  №</w:t>
            </w:r>
          </w:p>
        </w:tc>
        <w:tc>
          <w:tcPr>
            <w:tcW w:w="3118" w:type="dxa"/>
            <w:gridSpan w:val="4"/>
            <w:vAlign w:val="bottom"/>
          </w:tcPr>
          <w:p w:rsidR="004F7C82" w:rsidRPr="002201DD" w:rsidRDefault="004F7C82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(наименование документа, серия, номер, дата и место выдачи (регистрации), кем выдан)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Принимая решение об участии в аукционе, 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указанного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 xml:space="preserve"> в информационном сообщении, опубликованном </w:t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  <w:t>,</w:t>
      </w:r>
    </w:p>
    <w:p w:rsidR="00DF6D03" w:rsidRPr="007A2F6D" w:rsidRDefault="00FE017B" w:rsidP="00927BA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DF6D03" w:rsidRPr="007A2F6D">
        <w:rPr>
          <w:rFonts w:ascii="Times New Roman" w:hAnsi="Times New Roman" w:cs="Times New Roman"/>
          <w:sz w:val="18"/>
          <w:szCs w:val="18"/>
        </w:rPr>
        <w:t>(указывается источник публикации)</w:t>
      </w:r>
    </w:p>
    <w:p w:rsidR="00DF6D03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на право заключить договор о развитии застроенной территории</w:t>
      </w:r>
      <w:r w:rsidR="00134D10">
        <w:rPr>
          <w:rFonts w:ascii="Times New Roman" w:hAnsi="Times New Roman" w:cs="Times New Roman"/>
          <w:sz w:val="26"/>
          <w:szCs w:val="26"/>
        </w:rPr>
        <w:t xml:space="preserve"> жилых кварталов</w:t>
      </w:r>
      <w:r w:rsidR="00E70B13">
        <w:rPr>
          <w:rFonts w:ascii="Times New Roman" w:hAnsi="Times New Roman" w:cs="Times New Roman"/>
          <w:sz w:val="26"/>
          <w:szCs w:val="26"/>
        </w:rPr>
        <w:t xml:space="preserve">, </w:t>
      </w:r>
      <w:r w:rsidR="00927BAC">
        <w:rPr>
          <w:rFonts w:ascii="Times New Roman" w:hAnsi="Times New Roman" w:cs="Times New Roman"/>
          <w:sz w:val="26"/>
          <w:szCs w:val="26"/>
        </w:rPr>
        <w:t xml:space="preserve">ориентировочной площадью </w:t>
      </w:r>
      <w:r w:rsidR="00134D10">
        <w:rPr>
          <w:rFonts w:ascii="Times New Roman" w:hAnsi="Times New Roman" w:cs="Times New Roman"/>
          <w:sz w:val="26"/>
          <w:szCs w:val="26"/>
        </w:rPr>
        <w:t>28,</w:t>
      </w:r>
      <w:r w:rsidR="00911353">
        <w:rPr>
          <w:rFonts w:ascii="Times New Roman" w:hAnsi="Times New Roman" w:cs="Times New Roman"/>
          <w:sz w:val="26"/>
          <w:szCs w:val="26"/>
        </w:rPr>
        <w:t>7</w:t>
      </w:r>
      <w:r w:rsidR="007E2CB2">
        <w:rPr>
          <w:rFonts w:ascii="Times New Roman" w:hAnsi="Times New Roman" w:cs="Times New Roman"/>
          <w:sz w:val="26"/>
          <w:szCs w:val="26"/>
        </w:rPr>
        <w:t xml:space="preserve"> </w:t>
      </w:r>
      <w:r w:rsidR="00DC0DD9">
        <w:rPr>
          <w:rFonts w:ascii="Times New Roman" w:hAnsi="Times New Roman" w:cs="Times New Roman"/>
          <w:sz w:val="26"/>
          <w:szCs w:val="26"/>
        </w:rPr>
        <w:t>га</w:t>
      </w:r>
      <w:r w:rsidR="00927BAC">
        <w:rPr>
          <w:rFonts w:ascii="Times New Roman" w:hAnsi="Times New Roman" w:cs="Times New Roman"/>
          <w:sz w:val="26"/>
          <w:szCs w:val="26"/>
        </w:rPr>
        <w:t xml:space="preserve">, </w:t>
      </w:r>
      <w:r w:rsidR="00134D10">
        <w:rPr>
          <w:rFonts w:ascii="Times New Roman" w:hAnsi="Times New Roman" w:cs="Times New Roman"/>
          <w:sz w:val="26"/>
          <w:szCs w:val="26"/>
        </w:rPr>
        <w:t xml:space="preserve">прилегающих к улице </w:t>
      </w:r>
      <w:proofErr w:type="gramStart"/>
      <w:r w:rsidR="00134D10">
        <w:rPr>
          <w:rFonts w:ascii="Times New Roman" w:hAnsi="Times New Roman" w:cs="Times New Roman"/>
          <w:sz w:val="26"/>
          <w:szCs w:val="26"/>
        </w:rPr>
        <w:t>Ленинградская</w:t>
      </w:r>
      <w:proofErr w:type="gramEnd"/>
      <w:r w:rsidR="00134D10">
        <w:rPr>
          <w:rFonts w:ascii="Times New Roman" w:hAnsi="Times New Roman" w:cs="Times New Roman"/>
          <w:sz w:val="26"/>
          <w:szCs w:val="26"/>
        </w:rPr>
        <w:t xml:space="preserve"> </w:t>
      </w:r>
      <w:r w:rsidR="00C526B8">
        <w:rPr>
          <w:rFonts w:ascii="Times New Roman" w:hAnsi="Times New Roman" w:cs="Times New Roman"/>
          <w:sz w:val="26"/>
          <w:szCs w:val="26"/>
        </w:rPr>
        <w:t>в городском округе город Воронеж</w:t>
      </w:r>
      <w:r w:rsidR="0035721B">
        <w:rPr>
          <w:rFonts w:ascii="Times New Roman" w:hAnsi="Times New Roman" w:cs="Times New Roman"/>
          <w:sz w:val="26"/>
          <w:szCs w:val="26"/>
        </w:rPr>
        <w:t>,</w:t>
      </w:r>
      <w:r w:rsidR="00C526B8">
        <w:rPr>
          <w:rFonts w:ascii="Times New Roman" w:hAnsi="Times New Roman" w:cs="Times New Roman"/>
          <w:sz w:val="26"/>
          <w:szCs w:val="26"/>
        </w:rPr>
        <w:t xml:space="preserve"> </w:t>
      </w:r>
      <w:r w:rsidRPr="002201DD">
        <w:rPr>
          <w:rFonts w:ascii="Times New Roman" w:hAnsi="Times New Roman" w:cs="Times New Roman"/>
          <w:sz w:val="26"/>
          <w:szCs w:val="26"/>
        </w:rPr>
        <w:t>обязуюсь:</w:t>
      </w:r>
    </w:p>
    <w:p w:rsidR="00DF6D03" w:rsidRPr="002201DD" w:rsidRDefault="00DF6D03" w:rsidP="00DF6D0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1) соблюдать условия аукциона, содержащиеся в информационном сообщении о проведен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>кциона, а также порядок проведения аукциона, установленный Положением о развитии застроенных территорий в городском округе город Воронеж, утвержденным постановлением администрации г</w:t>
      </w:r>
      <w:r w:rsidR="00DC0DD9">
        <w:rPr>
          <w:rFonts w:ascii="Times New Roman" w:hAnsi="Times New Roman" w:cs="Times New Roman"/>
          <w:sz w:val="26"/>
          <w:szCs w:val="26"/>
        </w:rPr>
        <w:t xml:space="preserve">ородского округа город </w:t>
      </w:r>
      <w:r w:rsidR="00927BAC">
        <w:rPr>
          <w:rFonts w:ascii="Times New Roman" w:hAnsi="Times New Roman" w:cs="Times New Roman"/>
          <w:sz w:val="26"/>
          <w:szCs w:val="26"/>
        </w:rPr>
        <w:t>Воронеж от 25.04.</w:t>
      </w:r>
      <w:r w:rsidRPr="002201DD">
        <w:rPr>
          <w:rFonts w:ascii="Times New Roman" w:hAnsi="Times New Roman" w:cs="Times New Roman"/>
          <w:sz w:val="26"/>
          <w:szCs w:val="26"/>
        </w:rPr>
        <w:t>20</w:t>
      </w:r>
      <w:r w:rsidR="00927BAC">
        <w:rPr>
          <w:rFonts w:ascii="Times New Roman" w:hAnsi="Times New Roman" w:cs="Times New Roman"/>
          <w:sz w:val="26"/>
          <w:szCs w:val="26"/>
        </w:rPr>
        <w:t>12</w:t>
      </w:r>
      <w:r w:rsidRPr="002201DD">
        <w:rPr>
          <w:rFonts w:ascii="Times New Roman" w:hAnsi="Times New Roman" w:cs="Times New Roman"/>
          <w:sz w:val="26"/>
          <w:szCs w:val="26"/>
        </w:rPr>
        <w:t xml:space="preserve"> № </w:t>
      </w:r>
      <w:r w:rsidR="00927BAC">
        <w:rPr>
          <w:rFonts w:ascii="Times New Roman" w:hAnsi="Times New Roman" w:cs="Times New Roman"/>
          <w:sz w:val="26"/>
          <w:szCs w:val="26"/>
        </w:rPr>
        <w:t>319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2) в случае признания победителем аукциона заключить с администрацией городского округа г. Воронеж договор о развитии застроенной территории по цене права, установленной по результатам аукциона, в срок не </w:t>
      </w:r>
      <w:r w:rsidR="00DC4A97">
        <w:rPr>
          <w:rFonts w:ascii="Times New Roman" w:hAnsi="Times New Roman" w:cs="Times New Roman"/>
          <w:sz w:val="26"/>
          <w:szCs w:val="26"/>
        </w:rPr>
        <w:t>ранее 1</w:t>
      </w:r>
      <w:r w:rsidRPr="002201DD">
        <w:rPr>
          <w:rFonts w:ascii="Times New Roman" w:hAnsi="Times New Roman" w:cs="Times New Roman"/>
          <w:sz w:val="26"/>
          <w:szCs w:val="26"/>
        </w:rPr>
        <w:t>0 дней с</w:t>
      </w:r>
      <w:r w:rsidR="00DC4A97">
        <w:rPr>
          <w:rFonts w:ascii="Times New Roman" w:hAnsi="Times New Roman" w:cs="Times New Roman"/>
          <w:sz w:val="26"/>
          <w:szCs w:val="26"/>
        </w:rPr>
        <w:t>о дня размещения</w:t>
      </w:r>
      <w:r w:rsidR="00AE1847">
        <w:rPr>
          <w:rFonts w:ascii="Times New Roman" w:hAnsi="Times New Roman" w:cs="Times New Roman"/>
          <w:sz w:val="26"/>
          <w:szCs w:val="26"/>
        </w:rPr>
        <w:t xml:space="preserve"> информации о результатах аукциона на официальном сайте в сети Интернет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</w:p>
    <w:p w:rsidR="00DF6D03" w:rsidRPr="002201DD" w:rsidRDefault="00335136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) уплатить администрации городского округа г. Воронеж цену права на заключение до</w:t>
      </w:r>
      <w:r w:rsidR="00AE1847">
        <w:rPr>
          <w:rFonts w:ascii="Times New Roman" w:hAnsi="Times New Roman" w:cs="Times New Roman"/>
          <w:sz w:val="26"/>
          <w:szCs w:val="26"/>
        </w:rPr>
        <w:t xml:space="preserve">говора в </w:t>
      </w:r>
      <w:r w:rsidR="00E86500">
        <w:rPr>
          <w:rFonts w:ascii="Times New Roman" w:hAnsi="Times New Roman" w:cs="Times New Roman"/>
          <w:sz w:val="26"/>
          <w:szCs w:val="26"/>
        </w:rPr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0</w:t>
      </w:r>
      <w:r w:rsidR="00E86500">
        <w:rPr>
          <w:rFonts w:ascii="Times New Roman" w:hAnsi="Times New Roman" w:cs="Times New Roman"/>
          <w:sz w:val="26"/>
          <w:szCs w:val="26"/>
        </w:rPr>
        <w:t>-</w:t>
      </w:r>
      <w:r w:rsidR="00DF6D03" w:rsidRPr="002201DD">
        <w:rPr>
          <w:rFonts w:ascii="Times New Roman" w:hAnsi="Times New Roman" w:cs="Times New Roman"/>
          <w:sz w:val="26"/>
          <w:szCs w:val="26"/>
        </w:rPr>
        <w:t>дн</w:t>
      </w:r>
      <w:r w:rsidR="00AE1847">
        <w:rPr>
          <w:rFonts w:ascii="Times New Roman" w:hAnsi="Times New Roman" w:cs="Times New Roman"/>
          <w:sz w:val="26"/>
          <w:szCs w:val="26"/>
        </w:rPr>
        <w:t>евный срок со дня заключения договора</w:t>
      </w:r>
      <w:r w:rsidR="00DF6D03" w:rsidRPr="002201DD">
        <w:rPr>
          <w:rFonts w:ascii="Times New Roman" w:hAnsi="Times New Roman" w:cs="Times New Roman"/>
          <w:sz w:val="26"/>
          <w:szCs w:val="26"/>
        </w:rPr>
        <w:t>.</w:t>
      </w:r>
    </w:p>
    <w:p w:rsidR="00DF6D03" w:rsidRPr="002201DD" w:rsidRDefault="00DF6D03" w:rsidP="00A50255">
      <w:pPr>
        <w:tabs>
          <w:tab w:val="left" w:pos="3090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Приложение:</w:t>
      </w:r>
    </w:p>
    <w:p w:rsidR="00A50255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1) выписка из Единого государственного реестра юридических лиц - для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юридических лиц, выписка из Единого государственного реестра индивидуальных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предпринимателей</w:t>
      </w:r>
      <w:r w:rsidR="00F508FF">
        <w:rPr>
          <w:rFonts w:ascii="Times New Roman" w:hAnsi="Times New Roman" w:cs="Times New Roman"/>
          <w:sz w:val="26"/>
          <w:szCs w:val="26"/>
        </w:rPr>
        <w:t xml:space="preserve"> - </w:t>
      </w:r>
      <w:r w:rsidRPr="00A50255">
        <w:rPr>
          <w:rFonts w:ascii="Times New Roman" w:hAnsi="Times New Roman" w:cs="Times New Roman"/>
          <w:sz w:val="26"/>
          <w:szCs w:val="26"/>
        </w:rPr>
        <w:t>для индивидуальных предпринимателей (в случае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предоставления заявителем</w:t>
      </w:r>
      <w:r w:rsidR="00F508FF">
        <w:rPr>
          <w:rFonts w:ascii="Times New Roman" w:hAnsi="Times New Roman" w:cs="Times New Roman"/>
          <w:sz w:val="26"/>
          <w:szCs w:val="26"/>
        </w:rPr>
        <w:t>)</w:t>
      </w:r>
      <w:r w:rsidRPr="00A50255">
        <w:rPr>
          <w:rFonts w:ascii="Times New Roman" w:hAnsi="Times New Roman" w:cs="Times New Roman"/>
          <w:sz w:val="26"/>
          <w:szCs w:val="26"/>
        </w:rPr>
        <w:t>;</w:t>
      </w:r>
    </w:p>
    <w:p w:rsidR="00A50255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2) документы, подтверждающие внесение задатка;</w:t>
      </w:r>
    </w:p>
    <w:p w:rsidR="00320066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3) документы об отсутствии у заявителя задолженности по начисленным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="0066418D">
        <w:rPr>
          <w:rFonts w:ascii="Times New Roman" w:hAnsi="Times New Roman" w:cs="Times New Roman"/>
          <w:sz w:val="26"/>
          <w:szCs w:val="26"/>
        </w:rPr>
        <w:t xml:space="preserve">налогам, </w:t>
      </w:r>
      <w:r w:rsidRPr="00A50255">
        <w:rPr>
          <w:rFonts w:ascii="Times New Roman" w:hAnsi="Times New Roman" w:cs="Times New Roman"/>
          <w:sz w:val="26"/>
          <w:szCs w:val="26"/>
        </w:rPr>
        <w:t>сборам и иным обязательным платежам в бюджеты любого уровня или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государственные внебюджетные фонды за прошедший календарный год, размер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которой превышает 25 процентов балансовой стоимости активов заявителя по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данным бухгалтерской отчетности за последний завершенный отчетный период.</w:t>
      </w:r>
    </w:p>
    <w:p w:rsidR="00A50255" w:rsidRPr="00A50255" w:rsidRDefault="00A50255" w:rsidP="00A5025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652"/>
        <w:gridCol w:w="993"/>
        <w:gridCol w:w="908"/>
        <w:gridCol w:w="425"/>
        <w:gridCol w:w="1218"/>
        <w:gridCol w:w="425"/>
        <w:gridCol w:w="567"/>
        <w:gridCol w:w="286"/>
      </w:tblGrid>
      <w:tr w:rsidR="001240DE" w:rsidRPr="002201DD" w:rsidTr="002B6DD9">
        <w:trPr>
          <w:cantSplit/>
        </w:trPr>
        <w:tc>
          <w:tcPr>
            <w:tcW w:w="4479" w:type="dxa"/>
            <w:vAlign w:val="bottom"/>
          </w:tcPr>
          <w:p w:rsidR="001240DE" w:rsidRPr="002201DD" w:rsidRDefault="001240DE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претендента (его полномочного представителя)</w:t>
            </w:r>
          </w:p>
        </w:tc>
        <w:tc>
          <w:tcPr>
            <w:tcW w:w="652" w:type="dxa"/>
          </w:tcPr>
          <w:p w:rsidR="001240DE" w:rsidRDefault="001240DE" w:rsidP="0010601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1240DE" w:rsidRPr="002201DD" w:rsidRDefault="001240DE" w:rsidP="00106016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2201DD">
              <w:rPr>
                <w:sz w:val="26"/>
                <w:szCs w:val="26"/>
              </w:rPr>
              <w:t xml:space="preserve">Дата  </w:t>
            </w:r>
            <w:r>
              <w:rPr>
                <w:sz w:val="26"/>
                <w:szCs w:val="26"/>
              </w:rPr>
              <w:t>«</w:t>
            </w:r>
          </w:p>
        </w:tc>
        <w:tc>
          <w:tcPr>
            <w:tcW w:w="908" w:type="dxa"/>
            <w:vAlign w:val="bottom"/>
          </w:tcPr>
          <w:p w:rsidR="001240DE" w:rsidRPr="002201DD" w:rsidRDefault="002B6DD9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</w:tc>
        <w:tc>
          <w:tcPr>
            <w:tcW w:w="425" w:type="dxa"/>
            <w:vAlign w:val="bottom"/>
          </w:tcPr>
          <w:p w:rsidR="001240DE" w:rsidRPr="002201DD" w:rsidRDefault="001240DE" w:rsidP="008E771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  <w:tc>
          <w:tcPr>
            <w:tcW w:w="1218" w:type="dxa"/>
            <w:vAlign w:val="bottom"/>
          </w:tcPr>
          <w:p w:rsidR="001240DE" w:rsidRPr="002201DD" w:rsidRDefault="002B6DD9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</w:tc>
        <w:tc>
          <w:tcPr>
            <w:tcW w:w="425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567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6" w:type="dxa"/>
            <w:vAlign w:val="bottom"/>
          </w:tcPr>
          <w:p w:rsidR="001240DE" w:rsidRPr="002201DD" w:rsidRDefault="001240DE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</w:tr>
    </w:tbl>
    <w:p w:rsidR="00DF6D03" w:rsidRDefault="00393FB1" w:rsidP="002201DD">
      <w:pPr>
        <w:tabs>
          <w:tab w:val="left" w:pos="7513"/>
        </w:tabs>
        <w:ind w:right="2211" w:firstLine="6095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F6D03" w:rsidRPr="002201DD">
        <w:rPr>
          <w:sz w:val="26"/>
          <w:szCs w:val="26"/>
        </w:rPr>
        <w:t>М.П.</w:t>
      </w:r>
    </w:p>
    <w:p w:rsidR="002201DD" w:rsidRPr="002201DD" w:rsidRDefault="002201DD" w:rsidP="002201DD">
      <w:pPr>
        <w:tabs>
          <w:tab w:val="left" w:pos="7513"/>
        </w:tabs>
        <w:ind w:right="2211" w:firstLine="6095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DF6D03" w:rsidRPr="002201DD" w:rsidRDefault="00DF6D03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  <w:r w:rsidRPr="002201DD">
        <w:rPr>
          <w:sz w:val="26"/>
          <w:szCs w:val="26"/>
        </w:rPr>
        <w:t>Заявка принята организатором аукциона (его полномочным представителем)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6"/>
        <w:gridCol w:w="3383"/>
        <w:gridCol w:w="436"/>
        <w:gridCol w:w="132"/>
        <w:gridCol w:w="491"/>
        <w:gridCol w:w="628"/>
        <w:gridCol w:w="700"/>
        <w:gridCol w:w="202"/>
        <w:gridCol w:w="541"/>
        <w:gridCol w:w="481"/>
        <w:gridCol w:w="803"/>
        <w:gridCol w:w="801"/>
      </w:tblGrid>
      <w:tr w:rsidR="002B6DD9" w:rsidRPr="002201DD" w:rsidTr="002B6DD9">
        <w:trPr>
          <w:cantSplit/>
        </w:trPr>
        <w:tc>
          <w:tcPr>
            <w:tcW w:w="566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«______»</w:t>
            </w:r>
          </w:p>
        </w:tc>
        <w:tc>
          <w:tcPr>
            <w:tcW w:w="1745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</w:p>
        </w:tc>
        <w:tc>
          <w:tcPr>
            <w:tcW w:w="293" w:type="pct"/>
            <w:gridSpan w:val="2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253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:rsidR="002B6DD9" w:rsidRPr="002201DD" w:rsidRDefault="002B6DD9" w:rsidP="008E77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361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в</w:t>
            </w:r>
          </w:p>
        </w:tc>
        <w:tc>
          <w:tcPr>
            <w:tcW w:w="383" w:type="pct"/>
            <w:gridSpan w:val="2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8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ч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414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4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мин.</w:t>
            </w:r>
          </w:p>
        </w:tc>
      </w:tr>
      <w:tr w:rsidR="00DF6D03" w:rsidRPr="002201DD" w:rsidTr="002B6DD9">
        <w:trPr>
          <w:gridAfter w:val="4"/>
          <w:wAfter w:w="1354" w:type="pct"/>
          <w:cantSplit/>
          <w:trHeight w:val="1302"/>
        </w:trPr>
        <w:tc>
          <w:tcPr>
            <w:tcW w:w="2536" w:type="pct"/>
            <w:gridSpan w:val="3"/>
            <w:vAlign w:val="bottom"/>
          </w:tcPr>
          <w:p w:rsidR="00DF6D03" w:rsidRPr="002201DD" w:rsidRDefault="00DF6D03" w:rsidP="0036481B">
            <w:pPr>
              <w:spacing w:before="60" w:line="360" w:lineRule="auto"/>
              <w:rPr>
                <w:sz w:val="26"/>
                <w:szCs w:val="26"/>
              </w:rPr>
            </w:pPr>
          </w:p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уполномоченного лица, принявшего заявку</w:t>
            </w:r>
          </w:p>
        </w:tc>
        <w:tc>
          <w:tcPr>
            <w:tcW w:w="1110" w:type="pct"/>
            <w:gridSpan w:val="5"/>
            <w:vAlign w:val="bottom"/>
          </w:tcPr>
          <w:p w:rsidR="00DF6D03" w:rsidRPr="002201DD" w:rsidRDefault="00DF6D03" w:rsidP="0036481B">
            <w:pPr>
              <w:spacing w:before="60"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095505" w:rsidRDefault="00A27B1C" w:rsidP="00A27B1C">
      <w:pPr>
        <w:tabs>
          <w:tab w:val="left" w:pos="7513"/>
        </w:tabs>
        <w:spacing w:before="40" w:line="360" w:lineRule="auto"/>
      </w:pPr>
      <w:r>
        <w:rPr>
          <w:sz w:val="26"/>
          <w:szCs w:val="26"/>
        </w:rPr>
        <w:t xml:space="preserve">                                                                                 </w:t>
      </w:r>
      <w:r w:rsidR="00DF6D03" w:rsidRPr="002201DD">
        <w:rPr>
          <w:sz w:val="26"/>
          <w:szCs w:val="26"/>
        </w:rPr>
        <w:t>М.П.</w:t>
      </w:r>
    </w:p>
    <w:sectPr w:rsidR="00095505" w:rsidSect="00ED0FCC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D19" w:rsidRDefault="00D14D19" w:rsidP="00DF6D03">
      <w:r>
        <w:separator/>
      </w:r>
    </w:p>
  </w:endnote>
  <w:endnote w:type="continuationSeparator" w:id="0">
    <w:p w:rsidR="00D14D19" w:rsidRDefault="00D14D19" w:rsidP="00DF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D19" w:rsidRDefault="00D14D19" w:rsidP="00DF6D03">
      <w:r>
        <w:separator/>
      </w:r>
    </w:p>
  </w:footnote>
  <w:footnote w:type="continuationSeparator" w:id="0">
    <w:p w:rsidR="00D14D19" w:rsidRDefault="00D14D19" w:rsidP="00DF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247736"/>
      <w:docPartObj>
        <w:docPartGallery w:val="Page Numbers (Top of Page)"/>
        <w:docPartUnique/>
      </w:docPartObj>
    </w:sdtPr>
    <w:sdtEndPr/>
    <w:sdtContent>
      <w:p w:rsidR="00ED0FCC" w:rsidRDefault="00ED0FC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49B">
          <w:rPr>
            <w:noProof/>
          </w:rPr>
          <w:t>2</w:t>
        </w:r>
        <w:r>
          <w:fldChar w:fldCharType="end"/>
        </w:r>
      </w:p>
    </w:sdtContent>
  </w:sdt>
  <w:p w:rsidR="00ED0FCC" w:rsidRDefault="00ED0F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03"/>
    <w:rsid w:val="00021EC1"/>
    <w:rsid w:val="00027B29"/>
    <w:rsid w:val="00030F12"/>
    <w:rsid w:val="00041774"/>
    <w:rsid w:val="0004345B"/>
    <w:rsid w:val="000446AE"/>
    <w:rsid w:val="00045887"/>
    <w:rsid w:val="00045FEF"/>
    <w:rsid w:val="0005482A"/>
    <w:rsid w:val="00063298"/>
    <w:rsid w:val="000730A3"/>
    <w:rsid w:val="000779DF"/>
    <w:rsid w:val="00087752"/>
    <w:rsid w:val="00093EDA"/>
    <w:rsid w:val="00095505"/>
    <w:rsid w:val="00096FAA"/>
    <w:rsid w:val="000E0A99"/>
    <w:rsid w:val="000F1733"/>
    <w:rsid w:val="000F4408"/>
    <w:rsid w:val="000F6B95"/>
    <w:rsid w:val="00105528"/>
    <w:rsid w:val="00106016"/>
    <w:rsid w:val="00107E11"/>
    <w:rsid w:val="00111061"/>
    <w:rsid w:val="00112424"/>
    <w:rsid w:val="00114634"/>
    <w:rsid w:val="00120DD8"/>
    <w:rsid w:val="001240DE"/>
    <w:rsid w:val="001329BE"/>
    <w:rsid w:val="00134D10"/>
    <w:rsid w:val="00136D16"/>
    <w:rsid w:val="00140A5B"/>
    <w:rsid w:val="00141B36"/>
    <w:rsid w:val="00143469"/>
    <w:rsid w:val="001539FD"/>
    <w:rsid w:val="00154E37"/>
    <w:rsid w:val="00172D92"/>
    <w:rsid w:val="00177BC3"/>
    <w:rsid w:val="00180A64"/>
    <w:rsid w:val="00185F8B"/>
    <w:rsid w:val="001A2E14"/>
    <w:rsid w:val="001B710A"/>
    <w:rsid w:val="001C61CF"/>
    <w:rsid w:val="001C66F9"/>
    <w:rsid w:val="001C7725"/>
    <w:rsid w:val="001D138B"/>
    <w:rsid w:val="001D34ED"/>
    <w:rsid w:val="001E43DA"/>
    <w:rsid w:val="001E49F5"/>
    <w:rsid w:val="00200183"/>
    <w:rsid w:val="00212F88"/>
    <w:rsid w:val="00214BFF"/>
    <w:rsid w:val="00217C90"/>
    <w:rsid w:val="002201DD"/>
    <w:rsid w:val="0022380F"/>
    <w:rsid w:val="00223F0E"/>
    <w:rsid w:val="002336C0"/>
    <w:rsid w:val="00241523"/>
    <w:rsid w:val="002433ED"/>
    <w:rsid w:val="0024496B"/>
    <w:rsid w:val="00244D3C"/>
    <w:rsid w:val="002454E8"/>
    <w:rsid w:val="00245605"/>
    <w:rsid w:val="002479BC"/>
    <w:rsid w:val="0025382B"/>
    <w:rsid w:val="00255CE4"/>
    <w:rsid w:val="00255CF3"/>
    <w:rsid w:val="002616DC"/>
    <w:rsid w:val="00264FCC"/>
    <w:rsid w:val="00266EC4"/>
    <w:rsid w:val="002712DD"/>
    <w:rsid w:val="00272918"/>
    <w:rsid w:val="0027422D"/>
    <w:rsid w:val="0029464C"/>
    <w:rsid w:val="002A0595"/>
    <w:rsid w:val="002A3FE3"/>
    <w:rsid w:val="002B0C04"/>
    <w:rsid w:val="002B6DD9"/>
    <w:rsid w:val="002B77A1"/>
    <w:rsid w:val="002C1212"/>
    <w:rsid w:val="002C766B"/>
    <w:rsid w:val="002C78F5"/>
    <w:rsid w:val="002D0B57"/>
    <w:rsid w:val="002D299C"/>
    <w:rsid w:val="002D3247"/>
    <w:rsid w:val="002D4424"/>
    <w:rsid w:val="002D4E7A"/>
    <w:rsid w:val="002E012A"/>
    <w:rsid w:val="002E3AA5"/>
    <w:rsid w:val="002F6A5B"/>
    <w:rsid w:val="003112F3"/>
    <w:rsid w:val="00311A07"/>
    <w:rsid w:val="00314DBC"/>
    <w:rsid w:val="003164E0"/>
    <w:rsid w:val="00320066"/>
    <w:rsid w:val="00333FF0"/>
    <w:rsid w:val="00335136"/>
    <w:rsid w:val="00340167"/>
    <w:rsid w:val="00353AD3"/>
    <w:rsid w:val="003548CE"/>
    <w:rsid w:val="00355B70"/>
    <w:rsid w:val="00355C0F"/>
    <w:rsid w:val="0035721B"/>
    <w:rsid w:val="003640F6"/>
    <w:rsid w:val="00364B9E"/>
    <w:rsid w:val="00371591"/>
    <w:rsid w:val="003818EF"/>
    <w:rsid w:val="00393247"/>
    <w:rsid w:val="00393FB1"/>
    <w:rsid w:val="003A1592"/>
    <w:rsid w:val="003A311A"/>
    <w:rsid w:val="003A6523"/>
    <w:rsid w:val="003A79B3"/>
    <w:rsid w:val="003B2069"/>
    <w:rsid w:val="003B26C2"/>
    <w:rsid w:val="003F0A2A"/>
    <w:rsid w:val="003F10F4"/>
    <w:rsid w:val="003F19F0"/>
    <w:rsid w:val="003F60CF"/>
    <w:rsid w:val="00400E24"/>
    <w:rsid w:val="004011F0"/>
    <w:rsid w:val="00402327"/>
    <w:rsid w:val="00414357"/>
    <w:rsid w:val="004157CC"/>
    <w:rsid w:val="00425DB9"/>
    <w:rsid w:val="00437A39"/>
    <w:rsid w:val="00450205"/>
    <w:rsid w:val="00465923"/>
    <w:rsid w:val="00481D60"/>
    <w:rsid w:val="00484015"/>
    <w:rsid w:val="00487610"/>
    <w:rsid w:val="00492BFB"/>
    <w:rsid w:val="0049304D"/>
    <w:rsid w:val="00497B56"/>
    <w:rsid w:val="004B2BBF"/>
    <w:rsid w:val="004B3316"/>
    <w:rsid w:val="004C2F00"/>
    <w:rsid w:val="004D70B1"/>
    <w:rsid w:val="004E3C39"/>
    <w:rsid w:val="004E7BEB"/>
    <w:rsid w:val="004F1279"/>
    <w:rsid w:val="004F22FA"/>
    <w:rsid w:val="004F5AB3"/>
    <w:rsid w:val="004F7C82"/>
    <w:rsid w:val="0050196C"/>
    <w:rsid w:val="00504337"/>
    <w:rsid w:val="005104FB"/>
    <w:rsid w:val="005117F8"/>
    <w:rsid w:val="005129F1"/>
    <w:rsid w:val="0051654D"/>
    <w:rsid w:val="00517CB5"/>
    <w:rsid w:val="005202D1"/>
    <w:rsid w:val="00530B9D"/>
    <w:rsid w:val="00533209"/>
    <w:rsid w:val="00537FEA"/>
    <w:rsid w:val="00547D57"/>
    <w:rsid w:val="00552585"/>
    <w:rsid w:val="00556256"/>
    <w:rsid w:val="0056213A"/>
    <w:rsid w:val="00573278"/>
    <w:rsid w:val="00574BB8"/>
    <w:rsid w:val="005812D5"/>
    <w:rsid w:val="0058349B"/>
    <w:rsid w:val="0059491C"/>
    <w:rsid w:val="00594B31"/>
    <w:rsid w:val="005A00CB"/>
    <w:rsid w:val="005A0B26"/>
    <w:rsid w:val="005A0FD6"/>
    <w:rsid w:val="005A2242"/>
    <w:rsid w:val="005A290C"/>
    <w:rsid w:val="005A2CDB"/>
    <w:rsid w:val="005A5C94"/>
    <w:rsid w:val="005A5D05"/>
    <w:rsid w:val="005B4B94"/>
    <w:rsid w:val="005B66C0"/>
    <w:rsid w:val="005D1DCF"/>
    <w:rsid w:val="005D31A6"/>
    <w:rsid w:val="00602164"/>
    <w:rsid w:val="0061708E"/>
    <w:rsid w:val="006265D1"/>
    <w:rsid w:val="00631202"/>
    <w:rsid w:val="00635451"/>
    <w:rsid w:val="006401C5"/>
    <w:rsid w:val="006431A2"/>
    <w:rsid w:val="00647EF9"/>
    <w:rsid w:val="00654B8F"/>
    <w:rsid w:val="0066418D"/>
    <w:rsid w:val="00673995"/>
    <w:rsid w:val="00677541"/>
    <w:rsid w:val="00697EEC"/>
    <w:rsid w:val="006A36FD"/>
    <w:rsid w:val="006B7E63"/>
    <w:rsid w:val="006C6C0D"/>
    <w:rsid w:val="006D75B5"/>
    <w:rsid w:val="006D788D"/>
    <w:rsid w:val="006F04A6"/>
    <w:rsid w:val="006F2115"/>
    <w:rsid w:val="006F6808"/>
    <w:rsid w:val="00710D27"/>
    <w:rsid w:val="00720180"/>
    <w:rsid w:val="00720346"/>
    <w:rsid w:val="00720D96"/>
    <w:rsid w:val="00721683"/>
    <w:rsid w:val="0072535C"/>
    <w:rsid w:val="007377BE"/>
    <w:rsid w:val="00737C7C"/>
    <w:rsid w:val="007455AC"/>
    <w:rsid w:val="00746C4E"/>
    <w:rsid w:val="007859CF"/>
    <w:rsid w:val="00790C6D"/>
    <w:rsid w:val="007A77E0"/>
    <w:rsid w:val="007B32B6"/>
    <w:rsid w:val="007B340A"/>
    <w:rsid w:val="007C10DF"/>
    <w:rsid w:val="007C598B"/>
    <w:rsid w:val="007E2CB2"/>
    <w:rsid w:val="007E43F2"/>
    <w:rsid w:val="007E6D29"/>
    <w:rsid w:val="007F0FDC"/>
    <w:rsid w:val="007F1CF4"/>
    <w:rsid w:val="007F2E54"/>
    <w:rsid w:val="00806719"/>
    <w:rsid w:val="00813DCD"/>
    <w:rsid w:val="008179F8"/>
    <w:rsid w:val="00830A86"/>
    <w:rsid w:val="008358A1"/>
    <w:rsid w:val="008448DC"/>
    <w:rsid w:val="00845318"/>
    <w:rsid w:val="00847B44"/>
    <w:rsid w:val="00850B78"/>
    <w:rsid w:val="00866EA4"/>
    <w:rsid w:val="00867403"/>
    <w:rsid w:val="00871371"/>
    <w:rsid w:val="00872BB5"/>
    <w:rsid w:val="0087300E"/>
    <w:rsid w:val="00886E5A"/>
    <w:rsid w:val="00890501"/>
    <w:rsid w:val="00894D91"/>
    <w:rsid w:val="008A3584"/>
    <w:rsid w:val="008A3623"/>
    <w:rsid w:val="008A7985"/>
    <w:rsid w:val="008B1264"/>
    <w:rsid w:val="008B7A08"/>
    <w:rsid w:val="008C33A5"/>
    <w:rsid w:val="008C6758"/>
    <w:rsid w:val="008D1E6B"/>
    <w:rsid w:val="008D3CB2"/>
    <w:rsid w:val="008E4311"/>
    <w:rsid w:val="008E771B"/>
    <w:rsid w:val="008F3E78"/>
    <w:rsid w:val="008F49B3"/>
    <w:rsid w:val="00910419"/>
    <w:rsid w:val="00911093"/>
    <w:rsid w:val="00911353"/>
    <w:rsid w:val="00916FE3"/>
    <w:rsid w:val="009201C9"/>
    <w:rsid w:val="009204E9"/>
    <w:rsid w:val="00924993"/>
    <w:rsid w:val="00927BAC"/>
    <w:rsid w:val="00927C09"/>
    <w:rsid w:val="0093381A"/>
    <w:rsid w:val="009458BB"/>
    <w:rsid w:val="009467BB"/>
    <w:rsid w:val="0095788D"/>
    <w:rsid w:val="00961908"/>
    <w:rsid w:val="00971A58"/>
    <w:rsid w:val="0097526B"/>
    <w:rsid w:val="00976163"/>
    <w:rsid w:val="00980CF9"/>
    <w:rsid w:val="0098528C"/>
    <w:rsid w:val="00987E73"/>
    <w:rsid w:val="0099471A"/>
    <w:rsid w:val="009A11FD"/>
    <w:rsid w:val="009A4BF6"/>
    <w:rsid w:val="009A666A"/>
    <w:rsid w:val="009B0B64"/>
    <w:rsid w:val="009C566F"/>
    <w:rsid w:val="009C7471"/>
    <w:rsid w:val="009D42AE"/>
    <w:rsid w:val="009E7462"/>
    <w:rsid w:val="009F5309"/>
    <w:rsid w:val="009F79BD"/>
    <w:rsid w:val="00A01693"/>
    <w:rsid w:val="00A07EA0"/>
    <w:rsid w:val="00A12E9F"/>
    <w:rsid w:val="00A13489"/>
    <w:rsid w:val="00A215D3"/>
    <w:rsid w:val="00A27B1C"/>
    <w:rsid w:val="00A3190E"/>
    <w:rsid w:val="00A369F5"/>
    <w:rsid w:val="00A42673"/>
    <w:rsid w:val="00A4625E"/>
    <w:rsid w:val="00A50255"/>
    <w:rsid w:val="00A529B6"/>
    <w:rsid w:val="00A562CA"/>
    <w:rsid w:val="00A675D6"/>
    <w:rsid w:val="00A67EEE"/>
    <w:rsid w:val="00A77FA5"/>
    <w:rsid w:val="00A807C5"/>
    <w:rsid w:val="00A970BF"/>
    <w:rsid w:val="00AA2EC0"/>
    <w:rsid w:val="00AA5F6E"/>
    <w:rsid w:val="00AB1579"/>
    <w:rsid w:val="00AC4D6D"/>
    <w:rsid w:val="00AD3FF7"/>
    <w:rsid w:val="00AE1847"/>
    <w:rsid w:val="00AE764A"/>
    <w:rsid w:val="00AF2B0E"/>
    <w:rsid w:val="00AF619E"/>
    <w:rsid w:val="00AF675D"/>
    <w:rsid w:val="00B12703"/>
    <w:rsid w:val="00B1289B"/>
    <w:rsid w:val="00B30DA2"/>
    <w:rsid w:val="00B3139F"/>
    <w:rsid w:val="00B31B10"/>
    <w:rsid w:val="00B433B2"/>
    <w:rsid w:val="00B51C70"/>
    <w:rsid w:val="00B62EDC"/>
    <w:rsid w:val="00B6355B"/>
    <w:rsid w:val="00B729FE"/>
    <w:rsid w:val="00B81C69"/>
    <w:rsid w:val="00B81E87"/>
    <w:rsid w:val="00B9266A"/>
    <w:rsid w:val="00B92729"/>
    <w:rsid w:val="00BA4731"/>
    <w:rsid w:val="00BA6923"/>
    <w:rsid w:val="00BB4F8A"/>
    <w:rsid w:val="00BC0826"/>
    <w:rsid w:val="00BC1F56"/>
    <w:rsid w:val="00BC2EA9"/>
    <w:rsid w:val="00BC558C"/>
    <w:rsid w:val="00BC55A0"/>
    <w:rsid w:val="00BD0FD0"/>
    <w:rsid w:val="00BD2D40"/>
    <w:rsid w:val="00BD5DB9"/>
    <w:rsid w:val="00BD7B92"/>
    <w:rsid w:val="00BF4A16"/>
    <w:rsid w:val="00C03D1D"/>
    <w:rsid w:val="00C04EE6"/>
    <w:rsid w:val="00C16F55"/>
    <w:rsid w:val="00C31098"/>
    <w:rsid w:val="00C321BD"/>
    <w:rsid w:val="00C51D3B"/>
    <w:rsid w:val="00C526B8"/>
    <w:rsid w:val="00C538E4"/>
    <w:rsid w:val="00C72A65"/>
    <w:rsid w:val="00C77523"/>
    <w:rsid w:val="00C84F05"/>
    <w:rsid w:val="00C94D36"/>
    <w:rsid w:val="00C96AF0"/>
    <w:rsid w:val="00CA1CAC"/>
    <w:rsid w:val="00CA4890"/>
    <w:rsid w:val="00CA69EE"/>
    <w:rsid w:val="00CA70D7"/>
    <w:rsid w:val="00CA741F"/>
    <w:rsid w:val="00CA7683"/>
    <w:rsid w:val="00CA7DA6"/>
    <w:rsid w:val="00CB3874"/>
    <w:rsid w:val="00CB68DC"/>
    <w:rsid w:val="00CD1ABC"/>
    <w:rsid w:val="00CD2F01"/>
    <w:rsid w:val="00CD4113"/>
    <w:rsid w:val="00CE4755"/>
    <w:rsid w:val="00D0244F"/>
    <w:rsid w:val="00D112E9"/>
    <w:rsid w:val="00D14D19"/>
    <w:rsid w:val="00D22425"/>
    <w:rsid w:val="00D27CFF"/>
    <w:rsid w:val="00D27FB9"/>
    <w:rsid w:val="00D46EA5"/>
    <w:rsid w:val="00D5071F"/>
    <w:rsid w:val="00D54907"/>
    <w:rsid w:val="00D5736B"/>
    <w:rsid w:val="00D62014"/>
    <w:rsid w:val="00D676A8"/>
    <w:rsid w:val="00D71AA1"/>
    <w:rsid w:val="00D7440A"/>
    <w:rsid w:val="00D746A9"/>
    <w:rsid w:val="00D778BA"/>
    <w:rsid w:val="00D77ED2"/>
    <w:rsid w:val="00D82570"/>
    <w:rsid w:val="00D82732"/>
    <w:rsid w:val="00D87098"/>
    <w:rsid w:val="00D9137F"/>
    <w:rsid w:val="00D95A8B"/>
    <w:rsid w:val="00D97A16"/>
    <w:rsid w:val="00DA5FF3"/>
    <w:rsid w:val="00DA67F5"/>
    <w:rsid w:val="00DB2D76"/>
    <w:rsid w:val="00DB59B9"/>
    <w:rsid w:val="00DC0DD9"/>
    <w:rsid w:val="00DC13FE"/>
    <w:rsid w:val="00DC2072"/>
    <w:rsid w:val="00DC329D"/>
    <w:rsid w:val="00DC4A97"/>
    <w:rsid w:val="00DD1CEF"/>
    <w:rsid w:val="00DD7BB3"/>
    <w:rsid w:val="00DE31CF"/>
    <w:rsid w:val="00DE59ED"/>
    <w:rsid w:val="00DE6C9E"/>
    <w:rsid w:val="00DF6D03"/>
    <w:rsid w:val="00E0133A"/>
    <w:rsid w:val="00E0475F"/>
    <w:rsid w:val="00E07490"/>
    <w:rsid w:val="00E07666"/>
    <w:rsid w:val="00E21D19"/>
    <w:rsid w:val="00E220DA"/>
    <w:rsid w:val="00E34216"/>
    <w:rsid w:val="00E36D26"/>
    <w:rsid w:val="00E472AF"/>
    <w:rsid w:val="00E5558A"/>
    <w:rsid w:val="00E60E60"/>
    <w:rsid w:val="00E60E6F"/>
    <w:rsid w:val="00E662D7"/>
    <w:rsid w:val="00E70B13"/>
    <w:rsid w:val="00E80EBD"/>
    <w:rsid w:val="00E82B02"/>
    <w:rsid w:val="00E86500"/>
    <w:rsid w:val="00E90BF7"/>
    <w:rsid w:val="00E97D60"/>
    <w:rsid w:val="00EA417B"/>
    <w:rsid w:val="00EA6834"/>
    <w:rsid w:val="00EB0A11"/>
    <w:rsid w:val="00EB4085"/>
    <w:rsid w:val="00EB5655"/>
    <w:rsid w:val="00EB7D12"/>
    <w:rsid w:val="00EC1F26"/>
    <w:rsid w:val="00ED0FCC"/>
    <w:rsid w:val="00ED1592"/>
    <w:rsid w:val="00ED4996"/>
    <w:rsid w:val="00EE229D"/>
    <w:rsid w:val="00EF7159"/>
    <w:rsid w:val="00F02C27"/>
    <w:rsid w:val="00F05C11"/>
    <w:rsid w:val="00F0632C"/>
    <w:rsid w:val="00F1039E"/>
    <w:rsid w:val="00F14B79"/>
    <w:rsid w:val="00F219D6"/>
    <w:rsid w:val="00F42283"/>
    <w:rsid w:val="00F43AEF"/>
    <w:rsid w:val="00F449C5"/>
    <w:rsid w:val="00F44F96"/>
    <w:rsid w:val="00F508FF"/>
    <w:rsid w:val="00F50E1D"/>
    <w:rsid w:val="00F518CA"/>
    <w:rsid w:val="00F53B35"/>
    <w:rsid w:val="00F55B63"/>
    <w:rsid w:val="00F567F9"/>
    <w:rsid w:val="00F57557"/>
    <w:rsid w:val="00F6782E"/>
    <w:rsid w:val="00F74D66"/>
    <w:rsid w:val="00F775C7"/>
    <w:rsid w:val="00F8547F"/>
    <w:rsid w:val="00F87FE6"/>
    <w:rsid w:val="00F9045C"/>
    <w:rsid w:val="00F90EBA"/>
    <w:rsid w:val="00F91D73"/>
    <w:rsid w:val="00F97A25"/>
    <w:rsid w:val="00FA006A"/>
    <w:rsid w:val="00FA7B05"/>
    <w:rsid w:val="00FB3BFB"/>
    <w:rsid w:val="00FB70A8"/>
    <w:rsid w:val="00FC1E48"/>
    <w:rsid w:val="00FC753D"/>
    <w:rsid w:val="00FC7D59"/>
    <w:rsid w:val="00FC7E00"/>
    <w:rsid w:val="00FD25A0"/>
    <w:rsid w:val="00FD5A5D"/>
    <w:rsid w:val="00FD76DA"/>
    <w:rsid w:val="00FE017B"/>
    <w:rsid w:val="00FE62F9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66C8-D421-42EF-936D-26DA8169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43</cp:revision>
  <cp:lastPrinted>2015-10-14T06:54:00Z</cp:lastPrinted>
  <dcterms:created xsi:type="dcterms:W3CDTF">2012-10-01T06:22:00Z</dcterms:created>
  <dcterms:modified xsi:type="dcterms:W3CDTF">2021-12-23T08:03:00Z</dcterms:modified>
</cp:coreProperties>
</file>